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B81D70" w14:textId="77777777" w:rsidR="00967E98" w:rsidRPr="008E136D" w:rsidRDefault="00967E98" w:rsidP="00967E98">
      <w:pPr>
        <w:pStyle w:val="1"/>
        <w:jc w:val="center"/>
        <w:rPr>
          <w:sz w:val="28"/>
          <w:szCs w:val="28"/>
          <w:lang w:val="ru-RU"/>
        </w:rPr>
      </w:pPr>
      <w:r w:rsidRPr="008E136D">
        <w:rPr>
          <w:sz w:val="28"/>
          <w:szCs w:val="28"/>
          <w:lang w:val="ru-RU"/>
        </w:rPr>
        <w:t>ХАНТЫ-МАНСИЙСКИЙ АВТОНОМНЫЙ ОКРУГ - ЮГРА</w:t>
      </w:r>
    </w:p>
    <w:p w14:paraId="184E0BFC" w14:textId="77777777" w:rsidR="00967E98" w:rsidRPr="008E136D" w:rsidRDefault="00967E98" w:rsidP="00967E98">
      <w:pPr>
        <w:pStyle w:val="1"/>
        <w:jc w:val="center"/>
        <w:rPr>
          <w:sz w:val="28"/>
          <w:szCs w:val="28"/>
          <w:lang w:val="ru-RU"/>
        </w:rPr>
      </w:pPr>
      <w:r w:rsidRPr="008E136D">
        <w:rPr>
          <w:sz w:val="28"/>
          <w:szCs w:val="28"/>
          <w:lang w:val="ru-RU"/>
        </w:rPr>
        <w:t>ТЮМЕНСКАЯ ОБЛАСТЬ</w:t>
      </w:r>
    </w:p>
    <w:p w14:paraId="052E822A" w14:textId="77777777" w:rsidR="00967E98" w:rsidRPr="008E136D" w:rsidRDefault="00967E98" w:rsidP="00967E98">
      <w:pPr>
        <w:pStyle w:val="1"/>
        <w:jc w:val="center"/>
        <w:rPr>
          <w:sz w:val="28"/>
          <w:szCs w:val="28"/>
          <w:lang w:val="ru-RU"/>
        </w:rPr>
      </w:pPr>
      <w:r w:rsidRPr="008E136D">
        <w:rPr>
          <w:sz w:val="28"/>
          <w:szCs w:val="28"/>
          <w:lang w:val="ru-RU"/>
        </w:rPr>
        <w:t>ХАНТЫ-МАНСИЙСКИЙ РАЙОН</w:t>
      </w:r>
    </w:p>
    <w:p w14:paraId="644440E6" w14:textId="77777777" w:rsidR="00967E98" w:rsidRPr="008E136D" w:rsidRDefault="00967E98" w:rsidP="00967E98">
      <w:pPr>
        <w:pStyle w:val="1"/>
        <w:jc w:val="center"/>
        <w:rPr>
          <w:sz w:val="28"/>
          <w:szCs w:val="28"/>
          <w:lang w:val="ru-RU"/>
        </w:rPr>
      </w:pPr>
      <w:r w:rsidRPr="008E136D">
        <w:rPr>
          <w:sz w:val="28"/>
          <w:szCs w:val="28"/>
          <w:lang w:val="ru-RU"/>
        </w:rPr>
        <w:t>СЕЛЬСКОЕ ПОСЕЛЕНИЕ ЦИНГАЛЫ</w:t>
      </w:r>
    </w:p>
    <w:p w14:paraId="297AA7E0" w14:textId="77777777" w:rsidR="00967E98" w:rsidRPr="008E136D" w:rsidRDefault="00967E98" w:rsidP="00967E98">
      <w:pPr>
        <w:pStyle w:val="1"/>
        <w:jc w:val="center"/>
        <w:rPr>
          <w:sz w:val="28"/>
          <w:szCs w:val="28"/>
          <w:lang w:val="ru-RU"/>
        </w:rPr>
      </w:pPr>
    </w:p>
    <w:p w14:paraId="6186FA90" w14:textId="77777777" w:rsidR="00967E98" w:rsidRPr="008E136D" w:rsidRDefault="00967E98" w:rsidP="00967E98">
      <w:pPr>
        <w:pStyle w:val="1"/>
        <w:jc w:val="center"/>
        <w:rPr>
          <w:sz w:val="28"/>
          <w:szCs w:val="28"/>
          <w:lang w:val="ru-RU"/>
        </w:rPr>
      </w:pPr>
      <w:r w:rsidRPr="008E136D">
        <w:rPr>
          <w:sz w:val="28"/>
          <w:szCs w:val="28"/>
          <w:lang w:val="ru-RU"/>
        </w:rPr>
        <w:t>СОВЕТ ДЕПУТАТОВ</w:t>
      </w:r>
    </w:p>
    <w:p w14:paraId="12475D60" w14:textId="77777777" w:rsidR="00967E98" w:rsidRPr="008E136D" w:rsidRDefault="00967E98" w:rsidP="00967E98">
      <w:pPr>
        <w:pStyle w:val="1"/>
        <w:jc w:val="center"/>
        <w:rPr>
          <w:sz w:val="28"/>
          <w:szCs w:val="28"/>
          <w:lang w:val="ru-RU"/>
        </w:rPr>
      </w:pPr>
    </w:p>
    <w:p w14:paraId="56D5F767" w14:textId="77777777" w:rsidR="00967E98" w:rsidRPr="008E136D" w:rsidRDefault="00967E98" w:rsidP="00967E98">
      <w:pPr>
        <w:pStyle w:val="1"/>
        <w:jc w:val="center"/>
        <w:rPr>
          <w:sz w:val="28"/>
          <w:szCs w:val="28"/>
          <w:lang w:val="ru-RU"/>
        </w:rPr>
      </w:pPr>
      <w:r w:rsidRPr="008E136D">
        <w:rPr>
          <w:sz w:val="28"/>
          <w:szCs w:val="28"/>
          <w:lang w:val="ru-RU"/>
        </w:rPr>
        <w:t>РЕШЕНИЕ</w:t>
      </w:r>
    </w:p>
    <w:p w14:paraId="698107DA" w14:textId="77777777" w:rsidR="00C0066E" w:rsidRPr="00967E98" w:rsidRDefault="00C0066E" w:rsidP="009204BF">
      <w:pPr>
        <w:jc w:val="center"/>
      </w:pPr>
    </w:p>
    <w:p w14:paraId="16172372" w14:textId="4BA3ECD2" w:rsidR="00980105" w:rsidRPr="00967E98" w:rsidRDefault="00E50D18" w:rsidP="009204BF">
      <w:pPr>
        <w:tabs>
          <w:tab w:val="left" w:pos="6585"/>
        </w:tabs>
        <w:rPr>
          <w:sz w:val="28"/>
          <w:szCs w:val="28"/>
        </w:rPr>
      </w:pPr>
      <w:r>
        <w:rPr>
          <w:sz w:val="28"/>
          <w:szCs w:val="28"/>
        </w:rPr>
        <w:t>о</w:t>
      </w:r>
      <w:r w:rsidR="00477130" w:rsidRPr="00967E98">
        <w:rPr>
          <w:sz w:val="28"/>
          <w:szCs w:val="28"/>
        </w:rPr>
        <w:t>т</w:t>
      </w:r>
      <w:r w:rsidR="00B749CB">
        <w:rPr>
          <w:sz w:val="28"/>
          <w:szCs w:val="28"/>
        </w:rPr>
        <w:t xml:space="preserve"> </w:t>
      </w:r>
      <w:r w:rsidR="00E361DC">
        <w:rPr>
          <w:sz w:val="28"/>
          <w:szCs w:val="28"/>
        </w:rPr>
        <w:t>17</w:t>
      </w:r>
      <w:r w:rsidR="004516A7">
        <w:rPr>
          <w:sz w:val="28"/>
          <w:szCs w:val="28"/>
        </w:rPr>
        <w:t>.</w:t>
      </w:r>
      <w:r w:rsidR="003A5E71">
        <w:rPr>
          <w:sz w:val="28"/>
          <w:szCs w:val="28"/>
        </w:rPr>
        <w:t>0</w:t>
      </w:r>
      <w:r w:rsidR="00E361DC">
        <w:rPr>
          <w:sz w:val="28"/>
          <w:szCs w:val="28"/>
        </w:rPr>
        <w:t>9</w:t>
      </w:r>
      <w:r w:rsidR="000B75E7">
        <w:rPr>
          <w:sz w:val="28"/>
          <w:szCs w:val="28"/>
        </w:rPr>
        <w:t>.202</w:t>
      </w:r>
      <w:r w:rsidR="00E361DC">
        <w:rPr>
          <w:sz w:val="28"/>
          <w:szCs w:val="28"/>
        </w:rPr>
        <w:t>6</w:t>
      </w:r>
      <w:r w:rsidR="0056294A" w:rsidRPr="00967E98">
        <w:rPr>
          <w:sz w:val="28"/>
          <w:szCs w:val="28"/>
        </w:rPr>
        <w:tab/>
      </w:r>
      <w:r w:rsidR="00FD7C17" w:rsidRPr="00967E98">
        <w:rPr>
          <w:sz w:val="28"/>
          <w:szCs w:val="28"/>
        </w:rPr>
        <w:tab/>
      </w:r>
      <w:r w:rsidR="00FD7C17" w:rsidRPr="00967E98">
        <w:rPr>
          <w:sz w:val="28"/>
          <w:szCs w:val="28"/>
        </w:rPr>
        <w:tab/>
      </w:r>
      <w:r w:rsidR="00CF60D1">
        <w:rPr>
          <w:sz w:val="28"/>
          <w:szCs w:val="28"/>
        </w:rPr>
        <w:t xml:space="preserve">      </w:t>
      </w:r>
      <w:r w:rsidR="002A2A99">
        <w:rPr>
          <w:sz w:val="28"/>
          <w:szCs w:val="28"/>
        </w:rPr>
        <w:t xml:space="preserve">      </w:t>
      </w:r>
      <w:r w:rsidR="00CF60D1">
        <w:rPr>
          <w:sz w:val="28"/>
          <w:szCs w:val="28"/>
        </w:rPr>
        <w:t xml:space="preserve"> </w:t>
      </w:r>
      <w:r w:rsidR="0056294A" w:rsidRPr="00967E98">
        <w:rPr>
          <w:sz w:val="28"/>
          <w:szCs w:val="28"/>
        </w:rPr>
        <w:t xml:space="preserve">№ </w:t>
      </w:r>
      <w:r w:rsidR="00E361DC">
        <w:rPr>
          <w:sz w:val="28"/>
          <w:szCs w:val="28"/>
        </w:rPr>
        <w:t>38</w:t>
      </w:r>
    </w:p>
    <w:p w14:paraId="10B77973" w14:textId="77777777" w:rsidR="005C511F" w:rsidRDefault="00C0066E" w:rsidP="00477130">
      <w:pPr>
        <w:rPr>
          <w:sz w:val="28"/>
          <w:szCs w:val="28"/>
        </w:rPr>
      </w:pPr>
      <w:r w:rsidRPr="00967E98">
        <w:rPr>
          <w:sz w:val="28"/>
          <w:szCs w:val="28"/>
        </w:rPr>
        <w:t>с. Ци</w:t>
      </w:r>
      <w:r w:rsidR="009204BF" w:rsidRPr="00967E98">
        <w:rPr>
          <w:sz w:val="28"/>
          <w:szCs w:val="28"/>
        </w:rPr>
        <w:t>н</w:t>
      </w:r>
      <w:r w:rsidR="00477130" w:rsidRPr="00967E98">
        <w:rPr>
          <w:sz w:val="28"/>
          <w:szCs w:val="28"/>
        </w:rPr>
        <w:t>галы</w:t>
      </w:r>
    </w:p>
    <w:p w14:paraId="69BAEA9F" w14:textId="77777777" w:rsidR="005C511F" w:rsidRPr="00967E98" w:rsidRDefault="005C511F" w:rsidP="00477130">
      <w:pPr>
        <w:rPr>
          <w:sz w:val="28"/>
          <w:szCs w:val="28"/>
        </w:rPr>
      </w:pPr>
    </w:p>
    <w:p w14:paraId="42C7B84B" w14:textId="03EF69CE" w:rsidR="00E50D18" w:rsidRDefault="00477130" w:rsidP="00E361DC">
      <w:pPr>
        <w:ind w:right="3827"/>
        <w:jc w:val="both"/>
        <w:rPr>
          <w:sz w:val="28"/>
          <w:szCs w:val="28"/>
        </w:rPr>
      </w:pPr>
      <w:r w:rsidRPr="00967E98">
        <w:rPr>
          <w:sz w:val="28"/>
          <w:szCs w:val="28"/>
        </w:rPr>
        <w:t xml:space="preserve">О </w:t>
      </w:r>
      <w:r w:rsidR="007F43A2">
        <w:rPr>
          <w:sz w:val="28"/>
          <w:szCs w:val="28"/>
        </w:rPr>
        <w:t>приобретении</w:t>
      </w:r>
      <w:r w:rsidR="00E361DC">
        <w:rPr>
          <w:sz w:val="28"/>
          <w:szCs w:val="28"/>
        </w:rPr>
        <w:t xml:space="preserve"> жилого помещения</w:t>
      </w:r>
      <w:r w:rsidR="007F43A2">
        <w:rPr>
          <w:sz w:val="28"/>
          <w:szCs w:val="28"/>
        </w:rPr>
        <w:t xml:space="preserve"> частного жилого фонда</w:t>
      </w:r>
      <w:r w:rsidR="00E361DC">
        <w:rPr>
          <w:sz w:val="28"/>
          <w:szCs w:val="28"/>
        </w:rPr>
        <w:t xml:space="preserve"> по адресу: Ханты-Мансийский автономный округ-Югра, Ханты-Мансийский район, с. Цингалы, ул. Мира, д. 36, кв. 8</w:t>
      </w:r>
    </w:p>
    <w:p w14:paraId="02F5E99F" w14:textId="77777777" w:rsidR="00D55EAD" w:rsidRDefault="00D55EAD" w:rsidP="005C511F">
      <w:pPr>
        <w:rPr>
          <w:sz w:val="28"/>
          <w:szCs w:val="28"/>
        </w:rPr>
      </w:pPr>
    </w:p>
    <w:p w14:paraId="2F101A1B" w14:textId="77777777" w:rsidR="0035327E" w:rsidRDefault="0035327E" w:rsidP="005C511F">
      <w:pPr>
        <w:rPr>
          <w:sz w:val="28"/>
          <w:szCs w:val="28"/>
        </w:rPr>
      </w:pPr>
    </w:p>
    <w:p w14:paraId="17C65122" w14:textId="210EF21A" w:rsidR="00DB107C" w:rsidRDefault="00E402B4" w:rsidP="006C5E6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2A2A99">
        <w:rPr>
          <w:sz w:val="28"/>
          <w:szCs w:val="28"/>
        </w:rPr>
        <w:t xml:space="preserve">На </w:t>
      </w:r>
      <w:r w:rsidR="00AD4E87">
        <w:rPr>
          <w:sz w:val="28"/>
          <w:szCs w:val="28"/>
        </w:rPr>
        <w:t>основании</w:t>
      </w:r>
      <w:r w:rsidR="007F43A2">
        <w:rPr>
          <w:sz w:val="28"/>
          <w:szCs w:val="28"/>
        </w:rPr>
        <w:t xml:space="preserve"> постановления А</w:t>
      </w:r>
      <w:r w:rsidR="007F43A2" w:rsidRPr="007F43A2">
        <w:rPr>
          <w:sz w:val="28"/>
          <w:szCs w:val="28"/>
        </w:rPr>
        <w:t>дминистрации сельского поселения Цингалы от 05.08.2022 г. № 51 «Об утверждении муниципальной программы «Улучшение жилищных условий жителей сельского поселения Цингалы на 2022-2024 годы и на период до 2029 года»</w:t>
      </w:r>
      <w:r w:rsidR="007F43A2">
        <w:rPr>
          <w:sz w:val="28"/>
          <w:szCs w:val="28"/>
        </w:rPr>
        <w:t xml:space="preserve"> (с изм. от 29.04.2026 №14), </w:t>
      </w:r>
      <w:r w:rsidR="00E361DC">
        <w:rPr>
          <w:sz w:val="28"/>
          <w:szCs w:val="28"/>
        </w:rPr>
        <w:t>отчета об оценке рыночной стоимости объекта недвижимости №480/30.07.2026/011300 ИП М.А. Ибрагимова</w:t>
      </w:r>
      <w:r w:rsidR="00051FCC">
        <w:rPr>
          <w:sz w:val="28"/>
          <w:szCs w:val="28"/>
        </w:rPr>
        <w:t>,</w:t>
      </w:r>
    </w:p>
    <w:p w14:paraId="1BA36806" w14:textId="77777777" w:rsidR="007937A1" w:rsidRDefault="007937A1" w:rsidP="006C5E68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14:paraId="66DA5CA2" w14:textId="77777777" w:rsidR="00196D8B" w:rsidRPr="00CF60D1" w:rsidRDefault="00477130" w:rsidP="005C511F">
      <w:pPr>
        <w:pStyle w:val="a5"/>
        <w:jc w:val="center"/>
        <w:rPr>
          <w:sz w:val="28"/>
          <w:szCs w:val="28"/>
          <w:lang w:val="ru-RU"/>
        </w:rPr>
      </w:pPr>
      <w:r w:rsidRPr="00CF60D1">
        <w:rPr>
          <w:sz w:val="28"/>
          <w:szCs w:val="28"/>
          <w:lang w:val="ru-RU"/>
        </w:rPr>
        <w:t>СОВЕТ ДЕПУТАТОВ СЕЛЬСКОГО ПОСЕЛЕНИЯ</w:t>
      </w:r>
    </w:p>
    <w:p w14:paraId="753B664B" w14:textId="3071B330" w:rsidR="00A966F9" w:rsidRDefault="00477130" w:rsidP="007F43A2">
      <w:pPr>
        <w:pStyle w:val="a5"/>
        <w:ind w:left="3540" w:firstLine="708"/>
        <w:rPr>
          <w:sz w:val="28"/>
          <w:szCs w:val="28"/>
          <w:lang w:val="ru-RU"/>
        </w:rPr>
      </w:pPr>
      <w:r w:rsidRPr="00CF60D1">
        <w:rPr>
          <w:sz w:val="28"/>
          <w:szCs w:val="28"/>
          <w:lang w:val="ru-RU"/>
        </w:rPr>
        <w:t>РЕШИЛ:</w:t>
      </w:r>
    </w:p>
    <w:p w14:paraId="14F40637" w14:textId="77777777" w:rsidR="007F43A2" w:rsidRPr="007F43A2" w:rsidRDefault="007F43A2" w:rsidP="007F43A2">
      <w:pPr>
        <w:pStyle w:val="a5"/>
        <w:ind w:left="3540" w:firstLine="708"/>
        <w:rPr>
          <w:sz w:val="28"/>
          <w:szCs w:val="28"/>
          <w:lang w:val="ru-RU"/>
        </w:rPr>
      </w:pPr>
    </w:p>
    <w:p w14:paraId="05C0C23E" w14:textId="3C4252D1" w:rsidR="00E361DC" w:rsidRDefault="002A2A99" w:rsidP="00E361DC">
      <w:pPr>
        <w:pStyle w:val="ConsPlusNormal"/>
        <w:ind w:firstLine="70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A966F9">
        <w:rPr>
          <w:rFonts w:ascii="Times New Roman" w:hAnsi="Times New Roman" w:cs="Times New Roman"/>
          <w:sz w:val="28"/>
          <w:szCs w:val="28"/>
        </w:rPr>
        <w:t xml:space="preserve">1. </w:t>
      </w:r>
      <w:r w:rsidR="007F43A2">
        <w:rPr>
          <w:rFonts w:ascii="Times New Roman" w:hAnsi="Times New Roman" w:cs="Times New Roman"/>
          <w:sz w:val="28"/>
          <w:szCs w:val="28"/>
        </w:rPr>
        <w:t>Приобрести</w:t>
      </w:r>
      <w:r w:rsidR="00E361DC">
        <w:rPr>
          <w:rFonts w:ascii="Times New Roman" w:hAnsi="Times New Roman" w:cs="Times New Roman"/>
          <w:sz w:val="28"/>
          <w:szCs w:val="28"/>
        </w:rPr>
        <w:t xml:space="preserve"> жилое помещение частного жилого фонда</w:t>
      </w:r>
      <w:r w:rsidR="00135942">
        <w:rPr>
          <w:rFonts w:ascii="Times New Roman" w:hAnsi="Times New Roman" w:cs="Times New Roman"/>
          <w:sz w:val="28"/>
          <w:szCs w:val="28"/>
        </w:rPr>
        <w:t xml:space="preserve"> (общая долевая собственность (1/3) </w:t>
      </w:r>
      <w:proofErr w:type="spellStart"/>
      <w:r w:rsidR="00135942">
        <w:rPr>
          <w:rFonts w:ascii="Times New Roman" w:hAnsi="Times New Roman" w:cs="Times New Roman"/>
          <w:sz w:val="28"/>
          <w:szCs w:val="28"/>
        </w:rPr>
        <w:t>Паткина</w:t>
      </w:r>
      <w:proofErr w:type="spellEnd"/>
      <w:r w:rsidR="00135942">
        <w:rPr>
          <w:rFonts w:ascii="Times New Roman" w:hAnsi="Times New Roman" w:cs="Times New Roman"/>
          <w:sz w:val="28"/>
          <w:szCs w:val="28"/>
        </w:rPr>
        <w:t xml:space="preserve"> Алиса Валерьевна, </w:t>
      </w:r>
      <w:proofErr w:type="spellStart"/>
      <w:r w:rsidR="00135942">
        <w:rPr>
          <w:rFonts w:ascii="Times New Roman" w:hAnsi="Times New Roman" w:cs="Times New Roman"/>
          <w:sz w:val="28"/>
          <w:szCs w:val="28"/>
        </w:rPr>
        <w:t>Паткин</w:t>
      </w:r>
      <w:proofErr w:type="spellEnd"/>
      <w:r w:rsidR="00135942">
        <w:rPr>
          <w:rFonts w:ascii="Times New Roman" w:hAnsi="Times New Roman" w:cs="Times New Roman"/>
          <w:sz w:val="28"/>
          <w:szCs w:val="28"/>
        </w:rPr>
        <w:t xml:space="preserve"> Александр Алексеевич, </w:t>
      </w:r>
      <w:proofErr w:type="spellStart"/>
      <w:r w:rsidR="00135942">
        <w:rPr>
          <w:rFonts w:ascii="Times New Roman" w:hAnsi="Times New Roman" w:cs="Times New Roman"/>
          <w:sz w:val="28"/>
          <w:szCs w:val="28"/>
        </w:rPr>
        <w:t>Паткина</w:t>
      </w:r>
      <w:proofErr w:type="spellEnd"/>
      <w:r w:rsidR="00135942">
        <w:rPr>
          <w:rFonts w:ascii="Times New Roman" w:hAnsi="Times New Roman" w:cs="Times New Roman"/>
          <w:sz w:val="28"/>
          <w:szCs w:val="28"/>
        </w:rPr>
        <w:t xml:space="preserve"> Ника Алексеевна)</w:t>
      </w:r>
      <w:r w:rsidR="00E361DC">
        <w:rPr>
          <w:rFonts w:ascii="Times New Roman" w:hAnsi="Times New Roman" w:cs="Times New Roman"/>
          <w:sz w:val="28"/>
          <w:szCs w:val="28"/>
        </w:rPr>
        <w:t xml:space="preserve"> по адресу:</w:t>
      </w:r>
      <w:r w:rsidR="00E361DC" w:rsidRPr="00E361DC">
        <w:t xml:space="preserve"> </w:t>
      </w:r>
      <w:r w:rsidR="00E361DC" w:rsidRPr="00E361DC">
        <w:rPr>
          <w:rFonts w:ascii="Times New Roman" w:hAnsi="Times New Roman" w:cs="Times New Roman"/>
          <w:sz w:val="28"/>
          <w:szCs w:val="28"/>
        </w:rPr>
        <w:t>Ханты-Мансийский автономный округ-Югра, Ханты-Мансийский район, с. Цингалы, ул. Мира, д. 36, кв. 8</w:t>
      </w:r>
      <w:r w:rsidR="00E361DC">
        <w:rPr>
          <w:rFonts w:ascii="Times New Roman" w:hAnsi="Times New Roman" w:cs="Times New Roman"/>
          <w:sz w:val="28"/>
          <w:szCs w:val="28"/>
        </w:rPr>
        <w:t xml:space="preserve"> в муниципальную собственность Администрации сельского поселения Цингалы на сумму: 519 000,00 (Пятьсот</w:t>
      </w:r>
      <w:bookmarkStart w:id="0" w:name="_GoBack"/>
      <w:bookmarkEnd w:id="0"/>
      <w:r w:rsidR="00E361DC">
        <w:rPr>
          <w:rFonts w:ascii="Times New Roman" w:hAnsi="Times New Roman" w:cs="Times New Roman"/>
          <w:sz w:val="28"/>
          <w:szCs w:val="28"/>
        </w:rPr>
        <w:t xml:space="preserve"> девятнадцать тысяч рублей 00 копеек) за счет средств бюджета сельского поселения Цингалы.</w:t>
      </w:r>
    </w:p>
    <w:p w14:paraId="0AAC3ACF" w14:textId="77777777" w:rsidR="00E756D8" w:rsidRDefault="00E756D8" w:rsidP="00E756D8">
      <w:pPr>
        <w:pStyle w:val="ConsPlusNormal"/>
        <w:ind w:firstLine="708"/>
        <w:jc w:val="both"/>
        <w:outlineLvl w:val="1"/>
        <w:rPr>
          <w:sz w:val="28"/>
          <w:szCs w:val="28"/>
        </w:rPr>
      </w:pPr>
    </w:p>
    <w:p w14:paraId="0C58C74F" w14:textId="77777777" w:rsidR="00CF60D1" w:rsidRDefault="00A966F9" w:rsidP="00D26B0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D26B07">
        <w:rPr>
          <w:sz w:val="28"/>
          <w:szCs w:val="28"/>
        </w:rPr>
        <w:t xml:space="preserve">. </w:t>
      </w:r>
      <w:r w:rsidR="00CF60D1">
        <w:rPr>
          <w:sz w:val="28"/>
          <w:szCs w:val="28"/>
        </w:rPr>
        <w:t>Настоящее решение вступает в силу после его официального опубликования (обнародования).</w:t>
      </w:r>
    </w:p>
    <w:p w14:paraId="4C52858A" w14:textId="77777777" w:rsidR="00A966F9" w:rsidRPr="00EF3D69" w:rsidRDefault="00A966F9" w:rsidP="00135942">
      <w:pPr>
        <w:pStyle w:val="ConsPlusNormal"/>
        <w:tabs>
          <w:tab w:val="left" w:pos="1276"/>
          <w:tab w:val="left" w:pos="1418"/>
        </w:tabs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14D9D8FA" w14:textId="77777777" w:rsidR="001B25CE" w:rsidRPr="00FD7C17" w:rsidRDefault="001B25CE" w:rsidP="003E5D4A">
      <w:pPr>
        <w:ind w:firstLine="708"/>
        <w:jc w:val="both"/>
        <w:rPr>
          <w:sz w:val="28"/>
          <w:szCs w:val="28"/>
        </w:rPr>
      </w:pPr>
    </w:p>
    <w:p w14:paraId="04659A22" w14:textId="77777777" w:rsidR="00255C17" w:rsidRPr="005264EC" w:rsidRDefault="00255C17" w:rsidP="00255C1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Глава сельского поселения,</w:t>
      </w:r>
      <w:r w:rsidRPr="005264EC">
        <w:rPr>
          <w:sz w:val="28"/>
          <w:szCs w:val="28"/>
        </w:rPr>
        <w:tab/>
      </w:r>
      <w:r w:rsidRPr="005264EC">
        <w:rPr>
          <w:sz w:val="28"/>
          <w:szCs w:val="28"/>
        </w:rPr>
        <w:tab/>
      </w:r>
      <w:r w:rsidRPr="005264EC">
        <w:rPr>
          <w:sz w:val="28"/>
          <w:szCs w:val="28"/>
        </w:rPr>
        <w:tab/>
      </w:r>
      <w:r w:rsidRPr="005264EC">
        <w:rPr>
          <w:sz w:val="28"/>
          <w:szCs w:val="28"/>
        </w:rPr>
        <w:tab/>
      </w:r>
    </w:p>
    <w:p w14:paraId="48D6BD61" w14:textId="77777777" w:rsidR="00255C17" w:rsidRPr="005264EC" w:rsidRDefault="00255C17" w:rsidP="00255C1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полномочия</w:t>
      </w:r>
      <w:r w:rsidRPr="005264EC">
        <w:rPr>
          <w:sz w:val="28"/>
          <w:szCs w:val="28"/>
        </w:rPr>
        <w:tab/>
      </w:r>
      <w:r w:rsidRPr="005264EC">
        <w:rPr>
          <w:sz w:val="28"/>
          <w:szCs w:val="28"/>
        </w:rPr>
        <w:tab/>
      </w:r>
      <w:r w:rsidRPr="005264EC">
        <w:rPr>
          <w:sz w:val="28"/>
          <w:szCs w:val="28"/>
        </w:rPr>
        <w:tab/>
      </w:r>
      <w:r w:rsidRPr="005264EC">
        <w:rPr>
          <w:sz w:val="28"/>
          <w:szCs w:val="28"/>
        </w:rPr>
        <w:tab/>
      </w:r>
    </w:p>
    <w:p w14:paraId="712C0076" w14:textId="77777777" w:rsidR="00255C17" w:rsidRDefault="00255C17" w:rsidP="00255C17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председателя Совета депутатов</w:t>
      </w:r>
    </w:p>
    <w:p w14:paraId="401AA0FC" w14:textId="77777777" w:rsidR="00477130" w:rsidRPr="001F7F02" w:rsidRDefault="00255C17" w:rsidP="00255C17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Pr="005264EC">
        <w:rPr>
          <w:sz w:val="28"/>
          <w:szCs w:val="28"/>
        </w:rPr>
        <w:tab/>
      </w:r>
      <w:r w:rsidR="001F7F02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F60D1">
        <w:rPr>
          <w:sz w:val="28"/>
          <w:szCs w:val="28"/>
        </w:rPr>
        <w:t xml:space="preserve">   </w:t>
      </w:r>
      <w:r w:rsidR="002A2A99">
        <w:rPr>
          <w:sz w:val="28"/>
          <w:szCs w:val="28"/>
        </w:rPr>
        <w:t xml:space="preserve">      </w:t>
      </w:r>
      <w:r w:rsidR="00CF60D1">
        <w:rPr>
          <w:sz w:val="28"/>
          <w:szCs w:val="28"/>
        </w:rPr>
        <w:t xml:space="preserve">  </w:t>
      </w:r>
      <w:r w:rsidR="002558EA">
        <w:rPr>
          <w:sz w:val="28"/>
          <w:szCs w:val="28"/>
        </w:rPr>
        <w:t>А.И.</w:t>
      </w:r>
      <w:r w:rsidR="002A2A99">
        <w:rPr>
          <w:sz w:val="28"/>
          <w:szCs w:val="28"/>
        </w:rPr>
        <w:t xml:space="preserve"> </w:t>
      </w:r>
      <w:r w:rsidR="002558EA">
        <w:rPr>
          <w:sz w:val="28"/>
          <w:szCs w:val="28"/>
        </w:rPr>
        <w:t>Козлов</w:t>
      </w:r>
    </w:p>
    <w:sectPr w:rsidR="00477130" w:rsidRPr="001F7F02" w:rsidSect="00DB107C">
      <w:pgSz w:w="11906" w:h="16838"/>
      <w:pgMar w:top="1418" w:right="991" w:bottom="1134" w:left="155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5E04AA"/>
    <w:multiLevelType w:val="multilevel"/>
    <w:tmpl w:val="5A46A55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>
    <w:nsid w:val="297C2FAE"/>
    <w:multiLevelType w:val="hybridMultilevel"/>
    <w:tmpl w:val="2BB044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222DC0"/>
    <w:multiLevelType w:val="hybridMultilevel"/>
    <w:tmpl w:val="FBA20C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774239"/>
    <w:multiLevelType w:val="hybridMultilevel"/>
    <w:tmpl w:val="667E7626"/>
    <w:lvl w:ilvl="0" w:tplc="D1EA8EDE">
      <w:start w:val="1"/>
      <w:numFmt w:val="decimal"/>
      <w:lvlText w:val="%1."/>
      <w:lvlJc w:val="left"/>
      <w:pPr>
        <w:ind w:left="1080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4">
    <w:nsid w:val="460041F4"/>
    <w:multiLevelType w:val="multilevel"/>
    <w:tmpl w:val="FC64154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>
    <w:nsid w:val="4D171D99"/>
    <w:multiLevelType w:val="hybridMultilevel"/>
    <w:tmpl w:val="5FB4D7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847713C"/>
    <w:multiLevelType w:val="multilevel"/>
    <w:tmpl w:val="E4DEC8BA"/>
    <w:lvl w:ilvl="0">
      <w:start w:val="1"/>
      <w:numFmt w:val="decimal"/>
      <w:lvlText w:val="%1."/>
      <w:lvlJc w:val="left"/>
      <w:pPr>
        <w:ind w:left="1440" w:hanging="84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86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0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8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0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0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120" w:hanging="1800"/>
      </w:pPr>
      <w:rPr>
        <w:rFonts w:hint="default"/>
      </w:rPr>
    </w:lvl>
  </w:abstractNum>
  <w:abstractNum w:abstractNumId="7">
    <w:nsid w:val="7D3F3717"/>
    <w:multiLevelType w:val="multilevel"/>
    <w:tmpl w:val="35D6A96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5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20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160" w:hanging="2160"/>
      </w:pPr>
      <w:rPr>
        <w:rFonts w:hint="default"/>
      </w:rPr>
    </w:lvl>
  </w:abstractNum>
  <w:num w:numId="1">
    <w:abstractNumId w:val="6"/>
  </w:num>
  <w:num w:numId="2">
    <w:abstractNumId w:val="0"/>
  </w:num>
  <w:num w:numId="3">
    <w:abstractNumId w:val="4"/>
  </w:num>
  <w:num w:numId="4">
    <w:abstractNumId w:val="7"/>
  </w:num>
  <w:num w:numId="5">
    <w:abstractNumId w:val="1"/>
  </w:num>
  <w:num w:numId="6">
    <w:abstractNumId w:val="5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7130"/>
    <w:rsid w:val="000054C1"/>
    <w:rsid w:val="00007C5F"/>
    <w:rsid w:val="00015B4E"/>
    <w:rsid w:val="0003059E"/>
    <w:rsid w:val="00040F37"/>
    <w:rsid w:val="00051FCC"/>
    <w:rsid w:val="0006308B"/>
    <w:rsid w:val="00071900"/>
    <w:rsid w:val="00091330"/>
    <w:rsid w:val="0009268C"/>
    <w:rsid w:val="000A2458"/>
    <w:rsid w:val="000B75E7"/>
    <w:rsid w:val="000C1253"/>
    <w:rsid w:val="000C465D"/>
    <w:rsid w:val="00100FCA"/>
    <w:rsid w:val="00114F66"/>
    <w:rsid w:val="00115044"/>
    <w:rsid w:val="00135942"/>
    <w:rsid w:val="001757B7"/>
    <w:rsid w:val="00190FC4"/>
    <w:rsid w:val="0019620B"/>
    <w:rsid w:val="00196D8B"/>
    <w:rsid w:val="001A23CA"/>
    <w:rsid w:val="001B25CE"/>
    <w:rsid w:val="001C2C68"/>
    <w:rsid w:val="001F7F02"/>
    <w:rsid w:val="002223F7"/>
    <w:rsid w:val="0022732B"/>
    <w:rsid w:val="00241357"/>
    <w:rsid w:val="00244292"/>
    <w:rsid w:val="0024648D"/>
    <w:rsid w:val="002558EA"/>
    <w:rsid w:val="00255C17"/>
    <w:rsid w:val="00257460"/>
    <w:rsid w:val="002A2A99"/>
    <w:rsid w:val="002A5C41"/>
    <w:rsid w:val="002A74E3"/>
    <w:rsid w:val="002B744F"/>
    <w:rsid w:val="002C67CF"/>
    <w:rsid w:val="002D516F"/>
    <w:rsid w:val="002E75AB"/>
    <w:rsid w:val="00300EF7"/>
    <w:rsid w:val="0035327E"/>
    <w:rsid w:val="00373C0C"/>
    <w:rsid w:val="00377005"/>
    <w:rsid w:val="00380722"/>
    <w:rsid w:val="003A5E71"/>
    <w:rsid w:val="003C3DAD"/>
    <w:rsid w:val="003D1E14"/>
    <w:rsid w:val="003D2A14"/>
    <w:rsid w:val="003E5D4A"/>
    <w:rsid w:val="004356F7"/>
    <w:rsid w:val="004516A7"/>
    <w:rsid w:val="0045622A"/>
    <w:rsid w:val="0046347A"/>
    <w:rsid w:val="00477130"/>
    <w:rsid w:val="00480AD2"/>
    <w:rsid w:val="00484C50"/>
    <w:rsid w:val="004A220A"/>
    <w:rsid w:val="004B062A"/>
    <w:rsid w:val="004E368F"/>
    <w:rsid w:val="004E3F3F"/>
    <w:rsid w:val="004E7458"/>
    <w:rsid w:val="00516ADC"/>
    <w:rsid w:val="00520681"/>
    <w:rsid w:val="00542C0A"/>
    <w:rsid w:val="00553641"/>
    <w:rsid w:val="0056294A"/>
    <w:rsid w:val="00566D93"/>
    <w:rsid w:val="005A1845"/>
    <w:rsid w:val="005A77EE"/>
    <w:rsid w:val="005C511F"/>
    <w:rsid w:val="0060108D"/>
    <w:rsid w:val="006212CA"/>
    <w:rsid w:val="00646D03"/>
    <w:rsid w:val="00664D1E"/>
    <w:rsid w:val="006841C7"/>
    <w:rsid w:val="00687E29"/>
    <w:rsid w:val="0069218D"/>
    <w:rsid w:val="006C264E"/>
    <w:rsid w:val="006C5E68"/>
    <w:rsid w:val="006C6C2A"/>
    <w:rsid w:val="006D3765"/>
    <w:rsid w:val="00700FBE"/>
    <w:rsid w:val="00726417"/>
    <w:rsid w:val="007607CC"/>
    <w:rsid w:val="0076117C"/>
    <w:rsid w:val="00761F77"/>
    <w:rsid w:val="00780A2C"/>
    <w:rsid w:val="007937A1"/>
    <w:rsid w:val="007B1072"/>
    <w:rsid w:val="007B4876"/>
    <w:rsid w:val="007E0ABD"/>
    <w:rsid w:val="007F43A2"/>
    <w:rsid w:val="0080777F"/>
    <w:rsid w:val="008107D5"/>
    <w:rsid w:val="00815BCB"/>
    <w:rsid w:val="00821AAD"/>
    <w:rsid w:val="00824ABA"/>
    <w:rsid w:val="00831626"/>
    <w:rsid w:val="00834133"/>
    <w:rsid w:val="00840FA7"/>
    <w:rsid w:val="0085735A"/>
    <w:rsid w:val="0086270F"/>
    <w:rsid w:val="00871552"/>
    <w:rsid w:val="00887CCB"/>
    <w:rsid w:val="00894074"/>
    <w:rsid w:val="008C25A9"/>
    <w:rsid w:val="008C2E1C"/>
    <w:rsid w:val="008D452D"/>
    <w:rsid w:val="008F4A2F"/>
    <w:rsid w:val="008F7775"/>
    <w:rsid w:val="00903701"/>
    <w:rsid w:val="009158F2"/>
    <w:rsid w:val="009204BF"/>
    <w:rsid w:val="00936229"/>
    <w:rsid w:val="00951AF1"/>
    <w:rsid w:val="00952DE6"/>
    <w:rsid w:val="00967E98"/>
    <w:rsid w:val="00980105"/>
    <w:rsid w:val="009B4DEB"/>
    <w:rsid w:val="009D77F0"/>
    <w:rsid w:val="009E3E2D"/>
    <w:rsid w:val="009E5799"/>
    <w:rsid w:val="009F4F18"/>
    <w:rsid w:val="009F73FE"/>
    <w:rsid w:val="00A3139F"/>
    <w:rsid w:val="00A324E1"/>
    <w:rsid w:val="00A4146E"/>
    <w:rsid w:val="00A47ACE"/>
    <w:rsid w:val="00A53EDD"/>
    <w:rsid w:val="00A9047D"/>
    <w:rsid w:val="00A966F9"/>
    <w:rsid w:val="00AA702F"/>
    <w:rsid w:val="00AD4E87"/>
    <w:rsid w:val="00B039E8"/>
    <w:rsid w:val="00B04DD3"/>
    <w:rsid w:val="00B1122B"/>
    <w:rsid w:val="00B620E1"/>
    <w:rsid w:val="00B749CB"/>
    <w:rsid w:val="00B8207F"/>
    <w:rsid w:val="00B92CBB"/>
    <w:rsid w:val="00BE74F7"/>
    <w:rsid w:val="00BF756E"/>
    <w:rsid w:val="00C0066E"/>
    <w:rsid w:val="00C26408"/>
    <w:rsid w:val="00C33EAC"/>
    <w:rsid w:val="00C40CBD"/>
    <w:rsid w:val="00C43A00"/>
    <w:rsid w:val="00C51F2A"/>
    <w:rsid w:val="00C81CF2"/>
    <w:rsid w:val="00C83C4E"/>
    <w:rsid w:val="00C93D03"/>
    <w:rsid w:val="00CC1FAE"/>
    <w:rsid w:val="00CC33D9"/>
    <w:rsid w:val="00CE5462"/>
    <w:rsid w:val="00CF60D1"/>
    <w:rsid w:val="00D26B07"/>
    <w:rsid w:val="00D3241D"/>
    <w:rsid w:val="00D47F1F"/>
    <w:rsid w:val="00D55EAD"/>
    <w:rsid w:val="00D74884"/>
    <w:rsid w:val="00DA48DE"/>
    <w:rsid w:val="00DB107C"/>
    <w:rsid w:val="00DB3D92"/>
    <w:rsid w:val="00DC7BCA"/>
    <w:rsid w:val="00DD2331"/>
    <w:rsid w:val="00DE4D09"/>
    <w:rsid w:val="00E06092"/>
    <w:rsid w:val="00E361DC"/>
    <w:rsid w:val="00E402B4"/>
    <w:rsid w:val="00E46B90"/>
    <w:rsid w:val="00E50036"/>
    <w:rsid w:val="00E50D18"/>
    <w:rsid w:val="00E53F6C"/>
    <w:rsid w:val="00E732D5"/>
    <w:rsid w:val="00E756D8"/>
    <w:rsid w:val="00E8496D"/>
    <w:rsid w:val="00E9030E"/>
    <w:rsid w:val="00E97366"/>
    <w:rsid w:val="00EB5700"/>
    <w:rsid w:val="00EC6463"/>
    <w:rsid w:val="00ED67F2"/>
    <w:rsid w:val="00EE02CC"/>
    <w:rsid w:val="00EF3D69"/>
    <w:rsid w:val="00EF75AC"/>
    <w:rsid w:val="00F26C8C"/>
    <w:rsid w:val="00F45EFF"/>
    <w:rsid w:val="00F504D7"/>
    <w:rsid w:val="00F733DE"/>
    <w:rsid w:val="00F73B14"/>
    <w:rsid w:val="00FA047E"/>
    <w:rsid w:val="00FA4FFF"/>
    <w:rsid w:val="00FB795B"/>
    <w:rsid w:val="00FD6D2F"/>
    <w:rsid w:val="00FD7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C3686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uiPriority="9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4">
    <w:name w:val="heading 4"/>
    <w:basedOn w:val="a"/>
    <w:next w:val="a"/>
    <w:link w:val="40"/>
    <w:uiPriority w:val="9"/>
    <w:qFormat/>
    <w:rsid w:val="007B1072"/>
    <w:pPr>
      <w:pBdr>
        <w:left w:val="single" w:sz="4" w:space="2" w:color="C0504D"/>
        <w:bottom w:val="single" w:sz="4" w:space="2" w:color="C0504D"/>
      </w:pBdr>
      <w:spacing w:before="200" w:after="100"/>
      <w:ind w:left="86"/>
      <w:contextualSpacing/>
      <w:outlineLvl w:val="3"/>
    </w:pPr>
    <w:rPr>
      <w:rFonts w:ascii="Cambria" w:hAnsi="Cambria"/>
      <w:b/>
      <w:bCs/>
      <w:iCs/>
      <w:color w:val="943634"/>
      <w:sz w:val="22"/>
      <w:szCs w:val="22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E5D4A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paragraph" w:styleId="a3">
    <w:name w:val="Balloon Text"/>
    <w:basedOn w:val="a"/>
    <w:link w:val="a4"/>
    <w:rsid w:val="00CE5462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rsid w:val="00CE5462"/>
    <w:rPr>
      <w:rFonts w:ascii="Tahoma" w:hAnsi="Tahoma" w:cs="Tahoma"/>
      <w:sz w:val="16"/>
      <w:szCs w:val="16"/>
    </w:rPr>
  </w:style>
  <w:style w:type="paragraph" w:styleId="a5">
    <w:name w:val="No Spacing"/>
    <w:basedOn w:val="a"/>
    <w:uiPriority w:val="1"/>
    <w:qFormat/>
    <w:rsid w:val="007B1072"/>
    <w:rPr>
      <w:rFonts w:eastAsia="Calibri"/>
      <w:iCs/>
      <w:sz w:val="20"/>
      <w:szCs w:val="20"/>
      <w:lang w:val="en-US" w:eastAsia="en-US" w:bidi="en-US"/>
    </w:rPr>
  </w:style>
  <w:style w:type="character" w:customStyle="1" w:styleId="40">
    <w:name w:val="Заголовок 4 Знак"/>
    <w:link w:val="4"/>
    <w:uiPriority w:val="9"/>
    <w:semiHidden/>
    <w:rsid w:val="007B1072"/>
    <w:rPr>
      <w:rFonts w:ascii="Cambria" w:hAnsi="Cambria"/>
      <w:b/>
      <w:bCs/>
      <w:iCs/>
      <w:color w:val="943634"/>
      <w:sz w:val="22"/>
      <w:szCs w:val="22"/>
      <w:lang w:val="en-US" w:eastAsia="en-US" w:bidi="en-US"/>
    </w:rPr>
  </w:style>
  <w:style w:type="paragraph" w:customStyle="1" w:styleId="1">
    <w:name w:val="Без интервала1"/>
    <w:basedOn w:val="a"/>
    <w:rsid w:val="00967E98"/>
    <w:rPr>
      <w:iCs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uiPriority="9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4">
    <w:name w:val="heading 4"/>
    <w:basedOn w:val="a"/>
    <w:next w:val="a"/>
    <w:link w:val="40"/>
    <w:uiPriority w:val="9"/>
    <w:qFormat/>
    <w:rsid w:val="007B1072"/>
    <w:pPr>
      <w:pBdr>
        <w:left w:val="single" w:sz="4" w:space="2" w:color="C0504D"/>
        <w:bottom w:val="single" w:sz="4" w:space="2" w:color="C0504D"/>
      </w:pBdr>
      <w:spacing w:before="200" w:after="100"/>
      <w:ind w:left="86"/>
      <w:contextualSpacing/>
      <w:outlineLvl w:val="3"/>
    </w:pPr>
    <w:rPr>
      <w:rFonts w:ascii="Cambria" w:hAnsi="Cambria"/>
      <w:b/>
      <w:bCs/>
      <w:iCs/>
      <w:color w:val="943634"/>
      <w:sz w:val="22"/>
      <w:szCs w:val="22"/>
      <w:lang w:val="en-US" w:eastAsia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E5D4A"/>
    <w:pPr>
      <w:autoSpaceDE w:val="0"/>
      <w:autoSpaceDN w:val="0"/>
      <w:adjustRightInd w:val="0"/>
      <w:ind w:firstLine="720"/>
    </w:pPr>
    <w:rPr>
      <w:rFonts w:ascii="Arial" w:eastAsia="Calibri" w:hAnsi="Arial" w:cs="Arial"/>
      <w:lang w:eastAsia="en-US"/>
    </w:rPr>
  </w:style>
  <w:style w:type="paragraph" w:styleId="a3">
    <w:name w:val="Balloon Text"/>
    <w:basedOn w:val="a"/>
    <w:link w:val="a4"/>
    <w:rsid w:val="00CE5462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rsid w:val="00CE5462"/>
    <w:rPr>
      <w:rFonts w:ascii="Tahoma" w:hAnsi="Tahoma" w:cs="Tahoma"/>
      <w:sz w:val="16"/>
      <w:szCs w:val="16"/>
    </w:rPr>
  </w:style>
  <w:style w:type="paragraph" w:styleId="a5">
    <w:name w:val="No Spacing"/>
    <w:basedOn w:val="a"/>
    <w:uiPriority w:val="1"/>
    <w:qFormat/>
    <w:rsid w:val="007B1072"/>
    <w:rPr>
      <w:rFonts w:eastAsia="Calibri"/>
      <w:iCs/>
      <w:sz w:val="20"/>
      <w:szCs w:val="20"/>
      <w:lang w:val="en-US" w:eastAsia="en-US" w:bidi="en-US"/>
    </w:rPr>
  </w:style>
  <w:style w:type="character" w:customStyle="1" w:styleId="40">
    <w:name w:val="Заголовок 4 Знак"/>
    <w:link w:val="4"/>
    <w:uiPriority w:val="9"/>
    <w:semiHidden/>
    <w:rsid w:val="007B1072"/>
    <w:rPr>
      <w:rFonts w:ascii="Cambria" w:hAnsi="Cambria"/>
      <w:b/>
      <w:bCs/>
      <w:iCs/>
      <w:color w:val="943634"/>
      <w:sz w:val="22"/>
      <w:szCs w:val="22"/>
      <w:lang w:val="en-US" w:eastAsia="en-US" w:bidi="en-US"/>
    </w:rPr>
  </w:style>
  <w:style w:type="paragraph" w:customStyle="1" w:styleId="1">
    <w:name w:val="Без интервала1"/>
    <w:basedOn w:val="a"/>
    <w:rsid w:val="00967E98"/>
    <w:rPr>
      <w:iCs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991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3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218</Words>
  <Characters>1244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ХАНТЫ-МАСНИЙСКИЙ АВТОНОМНЫЙ ОКРУГ-ЮГРА</vt:lpstr>
    </vt:vector>
  </TitlesOfParts>
  <Company>АСП Цингалы</Company>
  <LinksUpToDate>false</LinksUpToDate>
  <CharactersWithSpaces>1460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ХАНТЫ-МАСНИЙСКИЙ АВТОНОМНЫЙ ОКРУГ-ЮГРА</dc:title>
  <dc:subject/>
  <dc:creator>Бухголтер</dc:creator>
  <cp:keywords/>
  <cp:lastModifiedBy>User</cp:lastModifiedBy>
  <cp:revision>6</cp:revision>
  <cp:lastPrinted>2026-09-22T04:20:00Z</cp:lastPrinted>
  <dcterms:created xsi:type="dcterms:W3CDTF">2025-06-23T07:15:00Z</dcterms:created>
  <dcterms:modified xsi:type="dcterms:W3CDTF">2026-09-22T04:22:00Z</dcterms:modified>
</cp:coreProperties>
</file>